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BB" w:rsidRPr="005A35E6" w:rsidRDefault="00700928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Проект з</w:t>
      </w:r>
      <w:r w:rsidR="006307BB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>віт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="006307BB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про виконання регіональної програми за </w:t>
      </w:r>
      <w:r w:rsidR="00A95F78">
        <w:rPr>
          <w:rFonts w:ascii="Times New Roman" w:hAnsi="Times New Roman"/>
          <w:b/>
          <w:color w:val="auto"/>
          <w:sz w:val="28"/>
          <w:szCs w:val="28"/>
          <w:lang w:val="uk-UA"/>
        </w:rPr>
        <w:t>2018</w:t>
      </w:r>
      <w:r w:rsidR="006307BB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/>
      </w:tblPr>
      <w:tblGrid>
        <w:gridCol w:w="720"/>
        <w:gridCol w:w="1440"/>
        <w:gridCol w:w="13149"/>
      </w:tblGrid>
      <w:tr w:rsidR="006307BB" w:rsidRPr="00183010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A95F78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5A35E6" w:rsidRDefault="004235D1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6307BB" w:rsidRPr="00183010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6307BB" w:rsidRPr="00183010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5A35E6" w:rsidRDefault="00A95F78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5A35E6" w:rsidRDefault="004235D1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6307BB" w:rsidRPr="005A35E6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6307BB" w:rsidRPr="00183010" w:rsidTr="00296BE4">
        <w:tc>
          <w:tcPr>
            <w:tcW w:w="720" w:type="dxa"/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023" w:rsidRDefault="009D6023" w:rsidP="004235D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A95F78" w:rsidRDefault="00A95F78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6307BB" w:rsidRPr="004235D1" w:rsidRDefault="00A95F78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9D6023" w:rsidRDefault="004235D1" w:rsidP="009D6023">
            <w:pPr>
              <w:tabs>
                <w:tab w:val="left" w:pos="993"/>
                <w:tab w:val="left" w:pos="1134"/>
              </w:tabs>
              <w:ind w:right="-1"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5D1">
              <w:rPr>
                <w:rFonts w:ascii="Times New Roman" w:hAnsi="Times New Roman"/>
                <w:sz w:val="28"/>
                <w:szCs w:val="28"/>
                <w:lang w:val="uk-UA"/>
              </w:rPr>
              <w:t>Цільова соціальна програма розвитку цивільного захисту Чернігівської області на 2016-2020 роки, яка затверджена рішенням  двадцять восьмої сесії обласної ради шостого скликання від 10</w:t>
            </w:r>
            <w:r w:rsidRPr="004235D1">
              <w:rPr>
                <w:rFonts w:ascii="Times New Roman" w:hAnsi="Times New Roman"/>
                <w:sz w:val="28"/>
                <w:szCs w:val="28"/>
              </w:rPr>
              <w:t> </w:t>
            </w:r>
            <w:r w:rsidRPr="004235D1">
              <w:rPr>
                <w:rFonts w:ascii="Times New Roman" w:hAnsi="Times New Roman"/>
                <w:sz w:val="28"/>
                <w:szCs w:val="28"/>
                <w:lang w:val="uk-UA"/>
              </w:rPr>
              <w:t>вересня  2015</w:t>
            </w:r>
            <w:r w:rsidRPr="004235D1">
              <w:rPr>
                <w:rFonts w:ascii="Times New Roman" w:hAnsi="Times New Roman"/>
                <w:sz w:val="28"/>
                <w:szCs w:val="28"/>
              </w:rPr>
              <w:t> </w:t>
            </w:r>
            <w:r w:rsidRPr="004235D1">
              <w:rPr>
                <w:rFonts w:ascii="Times New Roman" w:hAnsi="Times New Roman"/>
                <w:sz w:val="28"/>
                <w:szCs w:val="28"/>
                <w:lang w:val="uk-UA"/>
              </w:rPr>
              <w:t>року.</w:t>
            </w:r>
          </w:p>
        </w:tc>
      </w:tr>
      <w:tr w:rsidR="006307BB" w:rsidRPr="00183010" w:rsidTr="00296BE4">
        <w:tc>
          <w:tcPr>
            <w:tcW w:w="720" w:type="dxa"/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6307BB" w:rsidRPr="004235D1" w:rsidRDefault="006307BB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6307BB" w:rsidRPr="004235D1" w:rsidRDefault="006307BB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4235D1">
        <w:rPr>
          <w:rFonts w:ascii="Times New Roman" w:hAnsi="Times New Roman"/>
          <w:color w:val="auto"/>
          <w:sz w:val="28"/>
          <w:szCs w:val="28"/>
          <w:lang w:val="uk-UA"/>
        </w:rPr>
        <w:t xml:space="preserve">4. Напрями діяльності та заходи регіональної цільової програми </w:t>
      </w:r>
      <w:r w:rsidR="004235D1" w:rsidRPr="004235D1">
        <w:rPr>
          <w:rFonts w:ascii="Times New Roman" w:hAnsi="Times New Roman"/>
          <w:sz w:val="28"/>
          <w:szCs w:val="28"/>
          <w:u w:val="single"/>
          <w:lang w:val="uk-UA"/>
        </w:rPr>
        <w:t>Цільова соціальна програма розвитку цивільного захисту Чернігі</w:t>
      </w:r>
      <w:r w:rsidR="004235D1">
        <w:rPr>
          <w:rFonts w:ascii="Times New Roman" w:hAnsi="Times New Roman"/>
          <w:sz w:val="28"/>
          <w:szCs w:val="28"/>
          <w:u w:val="single"/>
          <w:lang w:val="uk-UA"/>
        </w:rPr>
        <w:t>вської області на 2016-2020 роки____________________________________________________________________</w:t>
      </w:r>
    </w:p>
    <w:p w:rsidR="006307BB" w:rsidRPr="005A35E6" w:rsidRDefault="006307BB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 xml:space="preserve">  (назва програми)</w:t>
      </w:r>
    </w:p>
    <w:p w:rsidR="006307BB" w:rsidRPr="005A35E6" w:rsidRDefault="006307BB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447"/>
        <w:gridCol w:w="6"/>
        <w:gridCol w:w="1403"/>
        <w:gridCol w:w="6"/>
        <w:gridCol w:w="436"/>
        <w:gridCol w:w="570"/>
        <w:gridCol w:w="8"/>
        <w:gridCol w:w="1087"/>
        <w:gridCol w:w="1380"/>
        <w:gridCol w:w="6"/>
        <w:gridCol w:w="714"/>
        <w:gridCol w:w="782"/>
        <w:gridCol w:w="415"/>
        <w:gridCol w:w="540"/>
        <w:gridCol w:w="6"/>
        <w:gridCol w:w="1120"/>
        <w:gridCol w:w="1413"/>
        <w:gridCol w:w="630"/>
        <w:gridCol w:w="616"/>
        <w:gridCol w:w="2336"/>
      </w:tblGrid>
      <w:tr w:rsidR="006307BB" w:rsidRPr="00183010" w:rsidTr="00FD33E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6307BB" w:rsidRPr="005A35E6" w:rsidTr="00FD33E4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6307BB" w:rsidRPr="005A35E6" w:rsidTr="00FD33E4">
        <w:trPr>
          <w:cantSplit/>
          <w:trHeight w:val="242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(в т.ч.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(в т.ч. об’єднаних територіальних громад)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F0D96" w:rsidRPr="00183010" w:rsidTr="008762FC">
        <w:trPr>
          <w:cantSplit/>
          <w:trHeight w:val="33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96" w:rsidRPr="00F43BB3" w:rsidRDefault="00FF0D96" w:rsidP="00CA7559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96" w:rsidRPr="006E4BF8" w:rsidRDefault="00FF0D96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E4BF8">
              <w:rPr>
                <w:rFonts w:ascii="Times New Roman" w:hAnsi="Times New Roman"/>
                <w:szCs w:val="24"/>
                <w:lang w:val="ru-RU"/>
              </w:rPr>
              <w:t>Створення</w:t>
            </w:r>
            <w:proofErr w:type="spellEnd"/>
            <w:r w:rsidRPr="006E4BF8">
              <w:rPr>
                <w:rFonts w:ascii="Times New Roman" w:hAnsi="Times New Roman"/>
                <w:szCs w:val="24"/>
                <w:lang w:val="ru-RU"/>
              </w:rPr>
              <w:t xml:space="preserve"> та </w:t>
            </w:r>
            <w:proofErr w:type="spellStart"/>
            <w:r w:rsidRPr="006E4BF8">
              <w:rPr>
                <w:rFonts w:ascii="Times New Roman" w:hAnsi="Times New Roman"/>
                <w:szCs w:val="24"/>
                <w:lang w:val="ru-RU"/>
              </w:rPr>
              <w:t>поповненнярегіональногоматеріального</w:t>
            </w:r>
            <w:proofErr w:type="spellEnd"/>
            <w:r w:rsidRPr="006E4BF8">
              <w:rPr>
                <w:rFonts w:ascii="Times New Roman" w:hAnsi="Times New Roman"/>
                <w:szCs w:val="24"/>
                <w:lang w:val="ru-RU"/>
              </w:rPr>
              <w:t xml:space="preserve"> резерву.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96" w:rsidRPr="006E4BF8" w:rsidRDefault="00FF0D9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6E4BF8">
              <w:rPr>
                <w:rFonts w:ascii="Times New Roman" w:hAnsi="Times New Roman"/>
                <w:color w:val="auto"/>
                <w:szCs w:val="24"/>
                <w:lang w:val="uk-UA"/>
              </w:rPr>
              <w:t>Департа-мент</w:t>
            </w:r>
            <w:proofErr w:type="spellEnd"/>
            <w:r w:rsidRPr="006E4BF8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з питань ЦЗ та ОР ОДА</w:t>
            </w:r>
          </w:p>
          <w:p w:rsidR="00FF0D96" w:rsidRPr="006E4BF8" w:rsidRDefault="00FF0D9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E4BF8">
              <w:rPr>
                <w:rFonts w:ascii="Times New Roman" w:hAnsi="Times New Roman"/>
                <w:color w:val="auto"/>
                <w:szCs w:val="24"/>
                <w:lang w:val="uk-UA"/>
              </w:rPr>
              <w:t>2017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FF0D96" w:rsidP="00CA7559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407,6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FF0D96" w:rsidP="00CA755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407,6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FF0D96" w:rsidP="008762FC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FF0D96" w:rsidP="008762FC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FF0D96" w:rsidP="008762FC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FF0D96" w:rsidP="008762FC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845330" w:rsidP="00CA7559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405,9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845330" w:rsidP="00CA7559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285,9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FF0D96" w:rsidP="008762FC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FF0D96" w:rsidP="008762FC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FF0D96" w:rsidP="008762FC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0D96" w:rsidRPr="00845330" w:rsidRDefault="00FF0D96" w:rsidP="008762FC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453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96" w:rsidRPr="00F119FC" w:rsidRDefault="00FF0D96" w:rsidP="00A95F78">
            <w:pPr>
              <w:rPr>
                <w:rFonts w:ascii="Times New Roman" w:hAnsi="Times New Roman"/>
                <w:szCs w:val="24"/>
                <w:lang w:val="uk-UA"/>
              </w:rPr>
            </w:pPr>
            <w:r w:rsidRPr="00F119FC">
              <w:rPr>
                <w:rFonts w:ascii="Times New Roman" w:hAnsi="Times New Roman"/>
                <w:szCs w:val="24"/>
                <w:lang w:val="uk-UA"/>
              </w:rPr>
              <w:t>Закупівля будівельних матеріалів, пально-мастильних матеріалів, речей першої необхіднос</w:t>
            </w:r>
            <w:r>
              <w:rPr>
                <w:rFonts w:ascii="Times New Roman" w:hAnsi="Times New Roman"/>
                <w:szCs w:val="24"/>
                <w:lang w:val="uk-UA"/>
              </w:rPr>
              <w:t>ті, продуктів харчування для постраждалих внаслідок детонації боєприпасів біля м. </w:t>
            </w:r>
            <w:r w:rsidRPr="00F119FC">
              <w:rPr>
                <w:rFonts w:ascii="Times New Roman" w:hAnsi="Times New Roman"/>
                <w:szCs w:val="24"/>
                <w:lang w:val="uk-UA"/>
              </w:rPr>
              <w:t>Ічня</w:t>
            </w:r>
          </w:p>
        </w:tc>
      </w:tr>
      <w:tr w:rsidR="00FF0D96" w:rsidRPr="00183010" w:rsidTr="00FD33E4">
        <w:trPr>
          <w:cantSplit/>
          <w:trHeight w:val="1458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96" w:rsidRPr="00F43BB3" w:rsidRDefault="00FF0D96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96" w:rsidRPr="006E4BF8" w:rsidRDefault="00FF0D96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E4BF8">
              <w:rPr>
                <w:rFonts w:ascii="Times New Roman" w:hAnsi="Times New Roman"/>
                <w:sz w:val="23"/>
                <w:szCs w:val="23"/>
                <w:lang w:val="uk-UA"/>
              </w:rPr>
              <w:t>Модернізація регіональної автоматизованої системи централізованого оповіщення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96" w:rsidRPr="00F43BB3" w:rsidRDefault="00FF0D96" w:rsidP="00CA7559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Pr="008571E3" w:rsidRDefault="00FF0D96" w:rsidP="008762FC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val="uk-UA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Default="00FF0D96" w:rsidP="008762F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Pr="00F33BBB" w:rsidRDefault="00FF0D96" w:rsidP="008762FC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val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Default="00FF0D96" w:rsidP="008762F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Pr="00F33BBB" w:rsidRDefault="00FF0D96" w:rsidP="008762FC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val="ru-RU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Pr="008571E3" w:rsidRDefault="00FF0D96" w:rsidP="008762F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Pr="008571E3" w:rsidRDefault="00FF0D96" w:rsidP="008762F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Pr="00F43BB3" w:rsidRDefault="00FF0D96" w:rsidP="00CA7559">
            <w:pPr>
              <w:ind w:left="113"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Pr="00F43BB3" w:rsidRDefault="00FF0D96" w:rsidP="008762F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Pr="00F43BB3" w:rsidRDefault="00FF0D96" w:rsidP="008762F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Pr="00F43BB3" w:rsidRDefault="00FF0D96" w:rsidP="008762F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0D96" w:rsidRPr="00F43BB3" w:rsidRDefault="00FF0D96" w:rsidP="008762F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96" w:rsidRDefault="00FF0D96" w:rsidP="00CA7559">
            <w:pPr>
              <w:pStyle w:val="1"/>
              <w:shd w:val="clear" w:color="auto" w:fill="FFFFFF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Закупівля та проведення</w:t>
            </w:r>
            <w:r w:rsidRPr="00A95F78">
              <w:rPr>
                <w:b w:val="0"/>
                <w:sz w:val="24"/>
                <w:szCs w:val="24"/>
              </w:rPr>
              <w:t xml:space="preserve"> монтаж</w:t>
            </w:r>
            <w:r>
              <w:rPr>
                <w:b w:val="0"/>
                <w:sz w:val="24"/>
                <w:szCs w:val="24"/>
              </w:rPr>
              <w:t>у</w:t>
            </w:r>
            <w:r w:rsidRPr="00A95F78">
              <w:rPr>
                <w:b w:val="0"/>
                <w:sz w:val="24"/>
                <w:szCs w:val="24"/>
              </w:rPr>
              <w:t xml:space="preserve"> 12 блоків оповіщення БО-</w:t>
            </w:r>
            <w:r w:rsidRPr="00A95F78">
              <w:rPr>
                <w:b w:val="0"/>
                <w:sz w:val="24"/>
                <w:szCs w:val="24"/>
                <w:lang w:val="en-US"/>
              </w:rPr>
              <w:t>FM</w:t>
            </w:r>
            <w:r w:rsidRPr="00A95F78">
              <w:rPr>
                <w:b w:val="0"/>
                <w:sz w:val="24"/>
                <w:szCs w:val="24"/>
              </w:rPr>
              <w:t xml:space="preserve">-04 та блоків перехвату </w:t>
            </w:r>
            <w:proofErr w:type="spellStart"/>
            <w:r w:rsidRPr="00A95F78">
              <w:rPr>
                <w:b w:val="0"/>
                <w:sz w:val="24"/>
                <w:szCs w:val="24"/>
              </w:rPr>
              <w:t>теле-радіо-каналів</w:t>
            </w:r>
            <w:proofErr w:type="spellEnd"/>
            <w:r w:rsidRPr="00A95F78">
              <w:rPr>
                <w:b w:val="0"/>
                <w:sz w:val="24"/>
                <w:szCs w:val="24"/>
              </w:rPr>
              <w:t xml:space="preserve">  </w:t>
            </w:r>
          </w:p>
        </w:tc>
      </w:tr>
    </w:tbl>
    <w:p w:rsidR="00F43BB3" w:rsidRDefault="00F43BB3" w:rsidP="00CA7559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6307BB" w:rsidRPr="005A35E6" w:rsidRDefault="006307BB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:rsidR="006307BB" w:rsidRPr="005A35E6" w:rsidRDefault="006307BB" w:rsidP="00CA7559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1457"/>
        <w:gridCol w:w="1684"/>
        <w:gridCol w:w="1706"/>
        <w:gridCol w:w="1652"/>
        <w:gridCol w:w="1685"/>
        <w:gridCol w:w="1707"/>
        <w:gridCol w:w="1652"/>
        <w:gridCol w:w="1685"/>
        <w:gridCol w:w="1707"/>
      </w:tblGrid>
      <w:tr w:rsidR="009C6056" w:rsidRPr="005A35E6" w:rsidTr="003B46FD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№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667E7A" w:rsidRPr="005A35E6" w:rsidTr="003B46FD">
        <w:trPr>
          <w:trHeight w:val="64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A95F78" w:rsidRPr="005A35E6" w:rsidTr="003B46FD">
        <w:trPr>
          <w:trHeight w:val="21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78" w:rsidRPr="005A35E6" w:rsidRDefault="00A95F78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78" w:rsidRPr="005A35E6" w:rsidRDefault="00A95F78" w:rsidP="00667E7A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405,9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78" w:rsidRPr="005A35E6" w:rsidRDefault="00A95F78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118,3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78" w:rsidRPr="005A35E6" w:rsidRDefault="00A95F78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287,6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78" w:rsidRPr="005A35E6" w:rsidRDefault="00A95F78" w:rsidP="009566C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405,9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78" w:rsidRPr="005A35E6" w:rsidRDefault="00A95F78" w:rsidP="009566C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118,3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78" w:rsidRPr="005A35E6" w:rsidRDefault="00A95F78" w:rsidP="009566C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287,6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78" w:rsidRPr="005A35E6" w:rsidRDefault="00A95F78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78" w:rsidRPr="005A35E6" w:rsidRDefault="00A95F78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78" w:rsidRPr="005A35E6" w:rsidRDefault="00A95F78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:rsidR="00CA7559" w:rsidRDefault="00CA7559" w:rsidP="00D2210E">
      <w:pPr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A95F78" w:rsidRDefault="00A95F78" w:rsidP="00D2210E">
      <w:pPr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A95F78" w:rsidRDefault="00A95F78" w:rsidP="00D2210E">
      <w:pPr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D2210E" w:rsidRPr="00A95F78" w:rsidRDefault="00D2210E" w:rsidP="00D2210E">
      <w:pPr>
        <w:ind w:right="152" w:firstLine="284"/>
        <w:jc w:val="both"/>
        <w:rPr>
          <w:rFonts w:ascii="Times New Roman" w:hAnsi="Times New Roman"/>
          <w:sz w:val="26"/>
          <w:szCs w:val="26"/>
          <w:lang w:val="ru-RU"/>
        </w:rPr>
      </w:pPr>
      <w:r w:rsidRPr="00A95F78">
        <w:rPr>
          <w:rFonts w:ascii="Times New Roman" w:hAnsi="Times New Roman"/>
          <w:sz w:val="26"/>
          <w:szCs w:val="26"/>
          <w:lang w:val="ru-RU"/>
        </w:rPr>
        <w:t xml:space="preserve">Директор Департаменту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з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питань</w:t>
      </w:r>
      <w:proofErr w:type="spellEnd"/>
      <w:r w:rsidR="0018301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цивільного</w:t>
      </w:r>
      <w:proofErr w:type="spellEnd"/>
      <w:r w:rsidR="0018301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захисту</w:t>
      </w:r>
      <w:proofErr w:type="spellEnd"/>
    </w:p>
    <w:p w:rsidR="00D2210E" w:rsidRPr="00A95F78" w:rsidRDefault="00D2210E" w:rsidP="00D2210E">
      <w:pPr>
        <w:ind w:right="152" w:firstLine="284"/>
        <w:jc w:val="both"/>
        <w:rPr>
          <w:rFonts w:ascii="Times New Roman" w:hAnsi="Times New Roman"/>
          <w:sz w:val="26"/>
          <w:szCs w:val="26"/>
          <w:lang w:val="ru-RU"/>
        </w:rPr>
      </w:pPr>
      <w:r w:rsidRPr="00A95F78">
        <w:rPr>
          <w:rFonts w:ascii="Times New Roman" w:hAnsi="Times New Roman"/>
          <w:sz w:val="26"/>
          <w:szCs w:val="26"/>
          <w:lang w:val="ru-RU"/>
        </w:rPr>
        <w:t xml:space="preserve">та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оборонної</w:t>
      </w:r>
      <w:proofErr w:type="spellEnd"/>
      <w:r w:rsidR="0018301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роботи</w:t>
      </w:r>
      <w:proofErr w:type="spellEnd"/>
      <w:r w:rsidR="001830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95F78">
        <w:rPr>
          <w:rFonts w:ascii="Times New Roman" w:hAnsi="Times New Roman"/>
          <w:sz w:val="26"/>
          <w:szCs w:val="26"/>
          <w:lang w:val="ru-RU"/>
        </w:rPr>
        <w:t>облдержадміністрації</w:t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="00A95F78">
        <w:rPr>
          <w:rFonts w:ascii="Times New Roman" w:hAnsi="Times New Roman"/>
          <w:sz w:val="26"/>
          <w:szCs w:val="26"/>
          <w:lang w:val="ru-RU"/>
        </w:rPr>
        <w:tab/>
      </w:r>
      <w:r w:rsidR="00A95F78">
        <w:rPr>
          <w:rFonts w:ascii="Times New Roman" w:hAnsi="Times New Roman"/>
          <w:sz w:val="26"/>
          <w:szCs w:val="26"/>
          <w:lang w:val="ru-RU"/>
        </w:rPr>
        <w:tab/>
      </w:r>
      <w:r w:rsid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  <w:t>С.</w:t>
      </w:r>
      <w:r w:rsidR="00A95F78" w:rsidRPr="00A95F78">
        <w:rPr>
          <w:rFonts w:ascii="Times New Roman" w:hAnsi="Times New Roman"/>
          <w:sz w:val="26"/>
          <w:szCs w:val="26"/>
          <w:lang w:val="ru-RU"/>
        </w:rPr>
        <w:t>БОЛДИРЕВ</w:t>
      </w:r>
    </w:p>
    <w:sectPr w:rsidR="00D2210E" w:rsidRPr="00A95F78" w:rsidSect="00CA7559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A9E"/>
    <w:rsid w:val="000776A1"/>
    <w:rsid w:val="000A4C9A"/>
    <w:rsid w:val="000C0CD9"/>
    <w:rsid w:val="000D5467"/>
    <w:rsid w:val="00182F29"/>
    <w:rsid w:val="00183010"/>
    <w:rsid w:val="001E7C52"/>
    <w:rsid w:val="00216FC4"/>
    <w:rsid w:val="0022541A"/>
    <w:rsid w:val="00296BE4"/>
    <w:rsid w:val="002C361C"/>
    <w:rsid w:val="002E4CB0"/>
    <w:rsid w:val="002F7522"/>
    <w:rsid w:val="003B46FD"/>
    <w:rsid w:val="003D2549"/>
    <w:rsid w:val="003E6580"/>
    <w:rsid w:val="003E67E0"/>
    <w:rsid w:val="004235D1"/>
    <w:rsid w:val="004C62F2"/>
    <w:rsid w:val="004C74F4"/>
    <w:rsid w:val="005B1CDA"/>
    <w:rsid w:val="005B725C"/>
    <w:rsid w:val="006307BB"/>
    <w:rsid w:val="00637AB8"/>
    <w:rsid w:val="00667E7A"/>
    <w:rsid w:val="006C75A0"/>
    <w:rsid w:val="006E4BF8"/>
    <w:rsid w:val="00700928"/>
    <w:rsid w:val="007C13DF"/>
    <w:rsid w:val="007E082C"/>
    <w:rsid w:val="00845330"/>
    <w:rsid w:val="008571E3"/>
    <w:rsid w:val="008762FC"/>
    <w:rsid w:val="00885DB5"/>
    <w:rsid w:val="009047AA"/>
    <w:rsid w:val="0092736A"/>
    <w:rsid w:val="0099290C"/>
    <w:rsid w:val="009C6056"/>
    <w:rsid w:val="009D6023"/>
    <w:rsid w:val="009F0A9E"/>
    <w:rsid w:val="00A56986"/>
    <w:rsid w:val="00A609D5"/>
    <w:rsid w:val="00A95F78"/>
    <w:rsid w:val="00AC5043"/>
    <w:rsid w:val="00B21735"/>
    <w:rsid w:val="00BC78B3"/>
    <w:rsid w:val="00BD68E4"/>
    <w:rsid w:val="00C846A3"/>
    <w:rsid w:val="00CA7559"/>
    <w:rsid w:val="00D2210E"/>
    <w:rsid w:val="00DD3E91"/>
    <w:rsid w:val="00DD5A1A"/>
    <w:rsid w:val="00E132E7"/>
    <w:rsid w:val="00EC0A31"/>
    <w:rsid w:val="00EC1D90"/>
    <w:rsid w:val="00ED140F"/>
    <w:rsid w:val="00F119FC"/>
    <w:rsid w:val="00F33BBB"/>
    <w:rsid w:val="00F43BB3"/>
    <w:rsid w:val="00F45393"/>
    <w:rsid w:val="00FA3941"/>
    <w:rsid w:val="00FB1041"/>
    <w:rsid w:val="00FD33E4"/>
    <w:rsid w:val="00FF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Владимир</cp:lastModifiedBy>
  <cp:revision>2</cp:revision>
  <dcterms:created xsi:type="dcterms:W3CDTF">2019-02-01T14:57:00Z</dcterms:created>
  <dcterms:modified xsi:type="dcterms:W3CDTF">2019-02-01T14:57:00Z</dcterms:modified>
</cp:coreProperties>
</file>